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A9" w:rsidRDefault="003E6CA9" w:rsidP="003E6CA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noProof/>
          <w:color w:val="000000"/>
          <w:sz w:val="36"/>
          <w:szCs w:val="36"/>
        </w:rPr>
        <w:drawing>
          <wp:inline distT="0" distB="0" distL="0" distR="0">
            <wp:extent cx="933450" cy="11715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CA9" w:rsidRPr="00D70050" w:rsidRDefault="003E6CA9" w:rsidP="003E6CA9">
      <w:pPr>
        <w:jc w:val="center"/>
        <w:rPr>
          <w:rFonts w:ascii="TH SarabunIT๙" w:hAnsi="TH SarabunIT๙" w:cs="TH SarabunIT๙" w:hint="cs"/>
          <w:cs/>
        </w:rPr>
      </w:pPr>
      <w:r w:rsidRPr="00D70050">
        <w:rPr>
          <w:rFonts w:ascii="TH SarabunIT๙" w:hAnsi="TH SarabunIT๙" w:cs="TH SarabunIT๙"/>
          <w:cs/>
        </w:rPr>
        <w:t>คำสั่ง</w:t>
      </w:r>
      <w:r w:rsidRPr="00D70050">
        <w:rPr>
          <w:rFonts w:ascii="TH SarabunIT๙" w:hAnsi="TH SarabunIT๙" w:cs="TH SarabunIT๙" w:hint="cs"/>
          <w:cs/>
        </w:rPr>
        <w:t>โรงเรียนไม้แก้วประชานุเคราะห์</w:t>
      </w:r>
    </w:p>
    <w:p w:rsidR="003E6CA9" w:rsidRPr="00D70050" w:rsidRDefault="003E6CA9" w:rsidP="003E6CA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9 </w:t>
      </w:r>
      <w:r w:rsidRPr="00D7005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</w:rPr>
        <w:t xml:space="preserve"> </w:t>
      </w:r>
      <w:r w:rsidRPr="00D70050">
        <w:rPr>
          <w:rFonts w:ascii="TH SarabunIT๙" w:hAnsi="TH SarabunIT๙" w:cs="TH SarabunIT๙"/>
        </w:rPr>
        <w:t>2564</w:t>
      </w:r>
    </w:p>
    <w:p w:rsidR="003E6CA9" w:rsidRPr="00D70050" w:rsidRDefault="003E6CA9" w:rsidP="003E6CA9">
      <w:pPr>
        <w:jc w:val="center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 w:hint="cs"/>
          <w:cs/>
        </w:rPr>
        <w:t xml:space="preserve">เรื่อง  </w:t>
      </w:r>
      <w:r w:rsidRPr="00D70050">
        <w:rPr>
          <w:rFonts w:ascii="TH SarabunIT๙" w:hAnsi="TH SarabunIT๙" w:cs="TH SarabunIT๙"/>
          <w:cs/>
        </w:rPr>
        <w:t>แต่งตั้ง</w:t>
      </w:r>
      <w:r w:rsidRPr="00D70050">
        <w:rPr>
          <w:rFonts w:ascii="TH SarabunIT๙" w:hAnsi="TH SarabunIT๙" w:cs="TH SarabunIT๙" w:hint="cs"/>
          <w:cs/>
        </w:rPr>
        <w:t>ผู้รับผิดชอบการรายงานข้อมูล</w:t>
      </w:r>
      <w:r w:rsidRPr="00D70050">
        <w:rPr>
          <w:rFonts w:ascii="TH SarabunIT๙" w:hAnsi="TH SarabunIT๙" w:cs="TH SarabunIT๙"/>
          <w:cs/>
        </w:rPr>
        <w:t>การแพร่ระบาดของ</w:t>
      </w:r>
      <w:r w:rsidRPr="00D70050">
        <w:rPr>
          <w:rFonts w:ascii="TH SarabunIT๙" w:hAnsi="TH SarabunIT๙" w:cs="TH SarabunIT๙" w:hint="cs"/>
          <w:cs/>
        </w:rPr>
        <w:t>โ</w:t>
      </w:r>
      <w:r w:rsidRPr="00D70050">
        <w:rPr>
          <w:rFonts w:ascii="TH SarabunIT๙" w:hAnsi="TH SarabunIT๙" w:cs="TH SarabunIT๙"/>
          <w:cs/>
        </w:rPr>
        <w:t>รคติดเชื้อไวรัสโค</w:t>
      </w:r>
      <w:proofErr w:type="spellStart"/>
      <w:r w:rsidRPr="00D70050">
        <w:rPr>
          <w:rFonts w:ascii="TH SarabunIT๙" w:hAnsi="TH SarabunIT๙" w:cs="TH SarabunIT๙"/>
          <w:cs/>
        </w:rPr>
        <w:t>โร</w:t>
      </w:r>
      <w:proofErr w:type="spellEnd"/>
      <w:r w:rsidRPr="00D70050">
        <w:rPr>
          <w:rFonts w:ascii="TH SarabunIT๙" w:hAnsi="TH SarabunIT๙" w:cs="TH SarabunIT๙"/>
          <w:cs/>
        </w:rPr>
        <w:t xml:space="preserve">นา </w:t>
      </w:r>
      <w:r w:rsidRPr="000A45BF">
        <w:rPr>
          <w:rFonts w:ascii="TH SarabunIT๙" w:hAnsi="TH SarabunIT๙" w:cs="TH SarabunIT๙"/>
        </w:rPr>
        <w:t>2019 (COVID-19)</w:t>
      </w:r>
    </w:p>
    <w:p w:rsidR="003E6CA9" w:rsidRPr="00D70050" w:rsidRDefault="003E6CA9" w:rsidP="003E6CA9">
      <w:pPr>
        <w:jc w:val="center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 w:hint="cs"/>
          <w:cs/>
        </w:rPr>
        <w:t>ผ่านระบบออนไลน์</w:t>
      </w:r>
    </w:p>
    <w:p w:rsidR="003E6CA9" w:rsidRDefault="003E6CA9" w:rsidP="003E6CA9">
      <w:pPr>
        <w:jc w:val="center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</w:rPr>
        <w:t>********************</w:t>
      </w:r>
    </w:p>
    <w:p w:rsidR="003E6CA9" w:rsidRPr="00D70050" w:rsidRDefault="003E6CA9" w:rsidP="003E6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Pr="00D70050">
        <w:rPr>
          <w:rFonts w:ascii="TH SarabunIT๙" w:hAnsi="TH SarabunIT๙" w:cs="TH SarabunIT๙"/>
          <w:cs/>
        </w:rPr>
        <w:t>ด้วยปรากฎการณ์การแพร่ระบาดของโรคติดเชื้อไวรัสโค</w:t>
      </w:r>
      <w:proofErr w:type="spellStart"/>
      <w:r w:rsidRPr="00D70050">
        <w:rPr>
          <w:rFonts w:ascii="TH SarabunIT๙" w:hAnsi="TH SarabunIT๙" w:cs="TH SarabunIT๙"/>
          <w:cs/>
        </w:rPr>
        <w:t>โร</w:t>
      </w:r>
      <w:proofErr w:type="spellEnd"/>
      <w:r w:rsidRPr="00D70050">
        <w:rPr>
          <w:rFonts w:ascii="TH SarabunIT๙" w:hAnsi="TH SarabunIT๙" w:cs="TH SarabunIT๙"/>
          <w:cs/>
        </w:rPr>
        <w:t xml:space="preserve">นา </w:t>
      </w:r>
      <w:r w:rsidRPr="00D70050">
        <w:rPr>
          <w:rFonts w:ascii="TH SarabunIT๙" w:hAnsi="TH SarabunIT๙" w:cs="TH SarabunIT๙"/>
        </w:rPr>
        <w:t>2019 (COVID-19)</w:t>
      </w:r>
      <w:r>
        <w:rPr>
          <w:rFonts w:ascii="TH SarabunIT๙" w:hAnsi="TH SarabunIT๙" w:cs="TH SarabunIT๙" w:hint="cs"/>
          <w:cs/>
        </w:rPr>
        <w:t xml:space="preserve">  </w:t>
      </w:r>
      <w:r w:rsidRPr="00D70050">
        <w:rPr>
          <w:rFonts w:ascii="TH SarabunIT๙" w:hAnsi="TH SarabunIT๙" w:cs="TH SarabunIT๙"/>
          <w:cs/>
        </w:rPr>
        <w:t>เป็นการสมควรให้มี</w:t>
      </w:r>
      <w:r>
        <w:rPr>
          <w:rFonts w:ascii="TH SarabunIT๙" w:hAnsi="TH SarabunIT๙" w:cs="TH SarabunIT๙" w:hint="cs"/>
          <w:cs/>
        </w:rPr>
        <w:t xml:space="preserve">         </w:t>
      </w:r>
      <w:r w:rsidRPr="00D70050">
        <w:rPr>
          <w:rFonts w:ascii="TH SarabunIT๙" w:hAnsi="TH SarabunIT๙" w:cs="TH SarabunIT๙"/>
          <w:cs/>
        </w:rPr>
        <w:t>การายงานการแพร่ระบาดของโรคติดเชื้อไวรัสโค</w:t>
      </w:r>
      <w:proofErr w:type="spellStart"/>
      <w:r w:rsidRPr="00D70050">
        <w:rPr>
          <w:rFonts w:ascii="TH SarabunIT๙" w:hAnsi="TH SarabunIT๙" w:cs="TH SarabunIT๙"/>
          <w:cs/>
        </w:rPr>
        <w:t>โร</w:t>
      </w:r>
      <w:proofErr w:type="spellEnd"/>
      <w:r w:rsidRPr="00D70050">
        <w:rPr>
          <w:rFonts w:ascii="TH SarabunIT๙" w:hAnsi="TH SarabunIT๙" w:cs="TH SarabunIT๙"/>
          <w:cs/>
        </w:rPr>
        <w:t xml:space="preserve">นา </w:t>
      </w:r>
      <w:r w:rsidRPr="00D70050">
        <w:rPr>
          <w:rFonts w:ascii="TH SarabunIT๙" w:hAnsi="TH SarabunIT๙" w:cs="TH SarabunIT๙"/>
          <w:spacing w:val="-6"/>
        </w:rPr>
        <w:t>2019  (COVID-19)</w:t>
      </w:r>
      <w:r w:rsidRPr="00D70050">
        <w:rPr>
          <w:rFonts w:ascii="TH SarabunIT๙" w:hAnsi="TH SarabunIT๙" w:cs="TH SarabunIT๙"/>
          <w:spacing w:val="-6"/>
          <w:cs/>
        </w:rPr>
        <w:t>ผ่านระบบออนไลน์</w:t>
      </w:r>
      <w:r>
        <w:rPr>
          <w:rFonts w:ascii="TH SarabunIT๙" w:hAnsi="TH SarabunIT๙" w:cs="TH SarabunIT๙" w:hint="cs"/>
          <w:spacing w:val="-6"/>
          <w:cs/>
        </w:rPr>
        <w:t xml:space="preserve">  </w:t>
      </w:r>
      <w:r w:rsidRPr="00D70050">
        <w:rPr>
          <w:rFonts w:ascii="TH SarabunIT๙" w:hAnsi="TH SarabunIT๙" w:cs="TH SarabunIT๙"/>
          <w:spacing w:val="-6"/>
          <w:cs/>
        </w:rPr>
        <w:t>ในสถานศึกษา เพื่อเฝ้าระวัง ป้องกัน และควบคุมโรคติดต่อหรือการระบาดของโรคติดเชื้อ</w:t>
      </w:r>
      <w:r w:rsidRPr="00D70050">
        <w:rPr>
          <w:rFonts w:ascii="TH SarabunIT๙" w:hAnsi="TH SarabunIT๙" w:cs="TH SarabunIT๙"/>
          <w:cs/>
        </w:rPr>
        <w:t>ไวรัสโค</w:t>
      </w:r>
      <w:proofErr w:type="spellStart"/>
      <w:r w:rsidRPr="00D70050">
        <w:rPr>
          <w:rFonts w:ascii="TH SarabunIT๙" w:hAnsi="TH SarabunIT๙" w:cs="TH SarabunIT๙"/>
          <w:cs/>
        </w:rPr>
        <w:t>โร</w:t>
      </w:r>
      <w:proofErr w:type="spellEnd"/>
      <w:r w:rsidRPr="00D70050">
        <w:rPr>
          <w:rFonts w:ascii="TH SarabunIT๙" w:hAnsi="TH SarabunIT๙" w:cs="TH SarabunIT๙"/>
          <w:cs/>
        </w:rPr>
        <w:t xml:space="preserve">นา </w:t>
      </w:r>
      <w:r w:rsidRPr="00D70050">
        <w:rPr>
          <w:rFonts w:ascii="TH SarabunIT๙" w:hAnsi="TH SarabunIT๙" w:cs="TH SarabunIT๙"/>
        </w:rPr>
        <w:t>2019 (COVID-19</w:t>
      </w:r>
      <w:r w:rsidRPr="00D70050">
        <w:rPr>
          <w:rFonts w:ascii="TH SarabunIT๙" w:hAnsi="TH SarabunIT๙" w:cs="TH SarabunIT๙"/>
          <w:cs/>
        </w:rPr>
        <w:t>) เป็นไปด้วยความเรียบร้อย รวดเร็ว และมีประสิทธิภาพ</w:t>
      </w:r>
    </w:p>
    <w:p w:rsidR="003E6CA9" w:rsidRPr="00D70050" w:rsidRDefault="003E6CA9" w:rsidP="003E6CA9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E6CA9" w:rsidRPr="00D70050" w:rsidRDefault="003E6CA9" w:rsidP="003E6CA9">
      <w:pPr>
        <w:jc w:val="thaiDistribute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ab/>
        <w:t xml:space="preserve"> จึงแต่งตั้งแต่งตั้งผู้รับผิดชอบการรายงานข้อมูลการแพร่ระบาดของโรคติดเชื้อไวรัสโค</w:t>
      </w:r>
      <w:proofErr w:type="spellStart"/>
      <w:r w:rsidRPr="00D70050">
        <w:rPr>
          <w:rFonts w:ascii="TH SarabunIT๙" w:hAnsi="TH SarabunIT๙" w:cs="TH SarabunIT๙"/>
          <w:cs/>
        </w:rPr>
        <w:t>โร</w:t>
      </w:r>
      <w:proofErr w:type="spellEnd"/>
      <w:r w:rsidRPr="00D70050">
        <w:rPr>
          <w:rFonts w:ascii="TH SarabunIT๙" w:hAnsi="TH SarabunIT๙" w:cs="TH SarabunIT๙"/>
          <w:cs/>
        </w:rPr>
        <w:t xml:space="preserve">นา </w:t>
      </w:r>
      <w:r w:rsidRPr="00D70050">
        <w:rPr>
          <w:rFonts w:ascii="TH SarabunIT๙" w:hAnsi="TH SarabunIT๙" w:cs="TH SarabunIT๙"/>
        </w:rPr>
        <w:t>2019 (COVID-19)</w:t>
      </w:r>
      <w:r w:rsidRPr="00D70050">
        <w:rPr>
          <w:rFonts w:ascii="TH SarabunIT๙" w:hAnsi="TH SarabunIT๙" w:cs="TH SarabunIT๙"/>
          <w:cs/>
        </w:rPr>
        <w:t xml:space="preserve">  ผ่านระบบออนไลน์ ดังต่อไปนี้</w:t>
      </w:r>
    </w:p>
    <w:p w:rsidR="003E6CA9" w:rsidRPr="00D70050" w:rsidRDefault="003E6CA9" w:rsidP="003E6CA9">
      <w:pPr>
        <w:numPr>
          <w:ilvl w:val="0"/>
          <w:numId w:val="2"/>
        </w:num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>นางสาวกัญญพัชร์  เหรียญเพ็</w:t>
      </w:r>
      <w:proofErr w:type="spellStart"/>
      <w:r w:rsidRPr="00D70050">
        <w:rPr>
          <w:rFonts w:ascii="TH SarabunIT๙" w:hAnsi="TH SarabunIT๙" w:cs="TH SarabunIT๙"/>
          <w:cs/>
        </w:rPr>
        <w:t>ชร</w:t>
      </w:r>
      <w:proofErr w:type="spellEnd"/>
      <w:r>
        <w:rPr>
          <w:rFonts w:ascii="TH SarabunIT๙" w:hAnsi="TH SarabunIT๙" w:cs="TH SarabunIT๙"/>
          <w:cs/>
        </w:rPr>
        <w:t xml:space="preserve">สุข            </w:t>
      </w:r>
      <w:r w:rsidRPr="00D70050">
        <w:rPr>
          <w:rFonts w:ascii="TH SarabunIT๙" w:hAnsi="TH SarabunIT๙" w:cs="TH SarabunIT๙"/>
          <w:cs/>
        </w:rPr>
        <w:t>ผู้อำนวยการโรงเรียน</w:t>
      </w:r>
      <w:r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ประธาน</w:t>
      </w:r>
    </w:p>
    <w:p w:rsidR="003E6CA9" w:rsidRPr="00D70050" w:rsidRDefault="003E6CA9" w:rsidP="003E6CA9">
      <w:pPr>
        <w:numPr>
          <w:ilvl w:val="0"/>
          <w:numId w:val="2"/>
        </w:num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>นางสาวธัญรัตน์    สัมฤทธ</w:t>
      </w:r>
      <w:r>
        <w:rPr>
          <w:rFonts w:ascii="TH SarabunIT๙" w:hAnsi="TH SarabunIT๙" w:cs="TH SarabunIT๙"/>
          <w:cs/>
        </w:rPr>
        <w:t xml:space="preserve">ิ์                      </w:t>
      </w:r>
      <w:r w:rsidRPr="00D70050">
        <w:rPr>
          <w:rFonts w:ascii="TH SarabunIT๙" w:hAnsi="TH SarabunIT๙" w:cs="TH SarabunIT๙"/>
          <w:cs/>
        </w:rPr>
        <w:t>พนักงานราชการ</w:t>
      </w:r>
      <w:r>
        <w:rPr>
          <w:rFonts w:ascii="TH SarabunIT๙" w:hAnsi="TH SarabunIT๙" w:cs="TH SarabunIT๙"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>กรรมการ</w:t>
      </w:r>
    </w:p>
    <w:p w:rsidR="003E6CA9" w:rsidRPr="00D70050" w:rsidRDefault="003E6CA9" w:rsidP="003E6CA9">
      <w:pPr>
        <w:numPr>
          <w:ilvl w:val="0"/>
          <w:numId w:val="2"/>
        </w:num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 xml:space="preserve">นางเฉลา        </w:t>
      </w:r>
      <w:r>
        <w:rPr>
          <w:rFonts w:ascii="TH SarabunIT๙" w:hAnsi="TH SarabunIT๙" w:cs="TH SarabunIT๙"/>
          <w:cs/>
        </w:rPr>
        <w:t xml:space="preserve">    </w:t>
      </w:r>
      <w:r w:rsidRPr="00D70050">
        <w:rPr>
          <w:rFonts w:ascii="TH SarabunIT๙" w:hAnsi="TH SarabunIT๙" w:cs="TH SarabunIT๙"/>
          <w:cs/>
        </w:rPr>
        <w:t xml:space="preserve">ยลมุกดา       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ค</w:t>
      </w:r>
      <w:r w:rsidRPr="00D70050">
        <w:rPr>
          <w:rFonts w:ascii="TH SarabunIT๙" w:hAnsi="TH SarabunIT๙" w:cs="TH SarabunIT๙"/>
          <w:cs/>
        </w:rPr>
        <w:t>รูผู้ทรงคุณค่า</w:t>
      </w:r>
      <w:r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กรรมการ</w:t>
      </w:r>
    </w:p>
    <w:p w:rsidR="003E6CA9" w:rsidRPr="00D70050" w:rsidRDefault="003E6CA9" w:rsidP="003E6CA9">
      <w:pPr>
        <w:numPr>
          <w:ilvl w:val="0"/>
          <w:numId w:val="2"/>
        </w:num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>นางสาวอิสรี</w:t>
      </w:r>
      <w:proofErr w:type="spellStart"/>
      <w:r w:rsidRPr="00D70050">
        <w:rPr>
          <w:rFonts w:ascii="TH SarabunIT๙" w:hAnsi="TH SarabunIT๙" w:cs="TH SarabunIT๙"/>
          <w:cs/>
        </w:rPr>
        <w:t>ย์</w:t>
      </w:r>
      <w:proofErr w:type="spellEnd"/>
      <w:r w:rsidRPr="00D70050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  <w:cs/>
        </w:rPr>
        <w:t xml:space="preserve">จอนอุดุม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ธ</w:t>
      </w:r>
      <w:r>
        <w:rPr>
          <w:rFonts w:ascii="TH SarabunIT๙" w:hAnsi="TH SarabunIT๙" w:cs="TH SarabunIT๙" w:hint="cs"/>
          <w:cs/>
        </w:rPr>
        <w:t>ุ</w:t>
      </w:r>
      <w:r w:rsidRPr="00D70050">
        <w:rPr>
          <w:rFonts w:ascii="TH SarabunIT๙" w:hAnsi="TH SarabunIT๙" w:cs="TH SarabunIT๙"/>
          <w:cs/>
        </w:rPr>
        <w:t>รการ</w:t>
      </w:r>
      <w:r>
        <w:rPr>
          <w:rFonts w:ascii="TH SarabunIT๙" w:hAnsi="TH SarabunIT๙" w:cs="TH SarabunIT๙"/>
        </w:rPr>
        <w:t xml:space="preserve">                                       </w:t>
      </w:r>
      <w:r>
        <w:rPr>
          <w:rFonts w:ascii="TH SarabunIT๙" w:hAnsi="TH SarabunIT๙" w:cs="TH SarabunIT๙" w:hint="cs"/>
          <w:cs/>
        </w:rPr>
        <w:t>ผู้รายงาน</w:t>
      </w:r>
    </w:p>
    <w:p w:rsidR="003E6CA9" w:rsidRDefault="003E6CA9" w:rsidP="003E6CA9">
      <w:pPr>
        <w:jc w:val="thaiDistribute"/>
        <w:rPr>
          <w:rFonts w:ascii="TH SarabunIT๙" w:hAnsi="TH SarabunIT๙" w:cs="TH SarabunIT๙"/>
          <w:b/>
          <w:bCs/>
        </w:rPr>
      </w:pPr>
    </w:p>
    <w:p w:rsidR="003E6CA9" w:rsidRPr="00D70050" w:rsidRDefault="003E6CA9" w:rsidP="003E6CA9">
      <w:pPr>
        <w:jc w:val="thaiDistribute"/>
        <w:rPr>
          <w:rFonts w:ascii="TH SarabunIT๙" w:hAnsi="TH SarabunIT๙" w:cs="TH SarabunIT๙"/>
          <w:b/>
          <w:bCs/>
        </w:rPr>
      </w:pPr>
      <w:r w:rsidRPr="00D70050">
        <w:rPr>
          <w:rFonts w:ascii="TH SarabunIT๙" w:hAnsi="TH SarabunIT๙" w:cs="TH SarabunIT๙"/>
          <w:b/>
          <w:bCs/>
          <w:cs/>
        </w:rPr>
        <w:t>อำนาจหน้าที่</w:t>
      </w:r>
    </w:p>
    <w:p w:rsidR="003E6CA9" w:rsidRPr="00D70050" w:rsidRDefault="003E6CA9" w:rsidP="003E6CA9">
      <w:pPr>
        <w:pStyle w:val="a3"/>
        <w:numPr>
          <w:ilvl w:val="0"/>
          <w:numId w:val="1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D70050">
        <w:rPr>
          <w:rFonts w:ascii="TH SarabunIT๙" w:hAnsi="TH SarabunIT๙" w:cs="TH SarabunIT๙"/>
          <w:sz w:val="32"/>
          <w:szCs w:val="32"/>
          <w:cs/>
        </w:rPr>
        <w:t>บริหารสถานการณ์ เฝ้าระวัง ติดตาม และร่วมจัดทำแผนเผชิญเหตุรองรับการแพร่ระบาดของโรคติดเชื้อไวรัส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0050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D70050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70050">
        <w:rPr>
          <w:rFonts w:ascii="TH SarabunIT๙" w:hAnsi="TH SarabunIT๙" w:cs="TH SarabunIT๙"/>
          <w:sz w:val="32"/>
          <w:szCs w:val="32"/>
          <w:cs/>
        </w:rPr>
        <w:t xml:space="preserve">นา </w:t>
      </w:r>
      <w:r w:rsidRPr="00D70050">
        <w:rPr>
          <w:rFonts w:ascii="TH SarabunIT๙" w:hAnsi="TH SarabunIT๙" w:cs="TH SarabunIT๙"/>
          <w:sz w:val="32"/>
          <w:szCs w:val="32"/>
        </w:rPr>
        <w:t xml:space="preserve">2019 (COVID-19) </w:t>
      </w:r>
      <w:r w:rsidRPr="00D70050">
        <w:rPr>
          <w:rFonts w:ascii="TH SarabunIT๙" w:hAnsi="TH SarabunIT๙" w:cs="TH SarabunIT๙"/>
          <w:sz w:val="32"/>
          <w:szCs w:val="32"/>
          <w:cs/>
        </w:rPr>
        <w:t>ในสถานศึกษา</w:t>
      </w:r>
    </w:p>
    <w:p w:rsidR="003E6CA9" w:rsidRPr="00D70050" w:rsidRDefault="003E6CA9" w:rsidP="003E6CA9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0050">
        <w:rPr>
          <w:rFonts w:ascii="TH SarabunIT๙" w:hAnsi="TH SarabunIT๙" w:cs="TH SarabunIT๙"/>
          <w:sz w:val="32"/>
          <w:szCs w:val="32"/>
          <w:cs/>
        </w:rPr>
        <w:t>พิจารณาจัดรูปแบบการเรียนการสอนให้เหมาะสมกับสถานการณ์ตามคำสั่งจังหวัดฉะเชิงเทรา/</w:t>
      </w:r>
      <w:proofErr w:type="spellStart"/>
      <w:r w:rsidRPr="00D70050">
        <w:rPr>
          <w:rFonts w:ascii="TH SarabunIT๙" w:hAnsi="TH SarabunIT๙" w:cs="TH SarabunIT๙"/>
          <w:sz w:val="32"/>
          <w:szCs w:val="32"/>
          <w:cs/>
        </w:rPr>
        <w:t>ศบ</w:t>
      </w:r>
      <w:proofErr w:type="spellEnd"/>
      <w:r w:rsidRPr="00D70050">
        <w:rPr>
          <w:rFonts w:ascii="TH SarabunIT๙" w:hAnsi="TH SarabunIT๙" w:cs="TH SarabunIT๙"/>
          <w:sz w:val="32"/>
          <w:szCs w:val="32"/>
          <w:cs/>
        </w:rPr>
        <w:t>ค./กรรมการสาธารณสุข/กรรมการสถานศึกษา</w:t>
      </w:r>
    </w:p>
    <w:p w:rsidR="003E6CA9" w:rsidRPr="00D70050" w:rsidRDefault="003E6CA9" w:rsidP="003E6CA9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0050">
        <w:rPr>
          <w:rFonts w:ascii="TH SarabunIT๙" w:hAnsi="TH SarabunIT๙" w:cs="TH SarabunIT๙"/>
          <w:sz w:val="32"/>
          <w:szCs w:val="32"/>
          <w:cs/>
        </w:rPr>
        <w:t>ประสานงานและพัฒนาข้อมูลระหว่างสถานศึกษา และหน่วยงานต่าง ๆ</w:t>
      </w:r>
    </w:p>
    <w:p w:rsidR="003E6CA9" w:rsidRPr="00D70050" w:rsidRDefault="003E6CA9" w:rsidP="003E6CA9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0050">
        <w:rPr>
          <w:rFonts w:ascii="TH SarabunIT๙" w:hAnsi="TH SarabunIT๙" w:cs="TH SarabunIT๙"/>
          <w:sz w:val="32"/>
          <w:szCs w:val="32"/>
          <w:cs/>
        </w:rPr>
        <w:t>ควบคุม กำกับ ประสานงานให้สถานศึกษาปฏิบัติตามมาตรการของกระทรวงสาธารสุข</w:t>
      </w:r>
      <w:r w:rsidRPr="00D70050">
        <w:rPr>
          <w:rFonts w:ascii="TH SarabunIT๙" w:hAnsi="TH SarabunIT๙" w:cs="TH SarabunIT๙"/>
          <w:sz w:val="32"/>
          <w:szCs w:val="32"/>
          <w:cs/>
        </w:rPr>
        <w:br/>
        <w:t>โดยเคร่งครัด</w:t>
      </w:r>
    </w:p>
    <w:p w:rsidR="003E6CA9" w:rsidRDefault="003E6CA9" w:rsidP="003E6CA9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0050">
        <w:rPr>
          <w:rFonts w:ascii="TH SarabunIT๙" w:hAnsi="TH SarabunIT๙" w:cs="TH SarabunIT๙"/>
          <w:sz w:val="32"/>
          <w:szCs w:val="32"/>
          <w:cs/>
        </w:rPr>
        <w:t xml:space="preserve">ดำเนินการอื่นใดที่เกี่ยวข้องตามแนวทางปฏิบัติการ เฝ้าระวัง ป้องกันควบคุมโรคติดต่อ </w:t>
      </w:r>
      <w:r w:rsidRPr="00D70050">
        <w:rPr>
          <w:rFonts w:ascii="TH SarabunIT๙" w:hAnsi="TH SarabunIT๙" w:cs="TH SarabunIT๙"/>
          <w:sz w:val="32"/>
          <w:szCs w:val="32"/>
          <w:cs/>
        </w:rPr>
        <w:br/>
        <w:t>ตามที่คณะกรรมการโรคติดต่อจังหวัดฉะเชิงเทรากำหนด</w:t>
      </w:r>
    </w:p>
    <w:p w:rsidR="003E6CA9" w:rsidRPr="003E6CA9" w:rsidRDefault="003E6CA9" w:rsidP="003E6CA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6CA9" w:rsidRPr="00D70050" w:rsidRDefault="003E6CA9" w:rsidP="003E6CA9">
      <w:pPr>
        <w:ind w:left="1440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 xml:space="preserve">ทั้งนี้ ตั้งแต่วันที่ 4 มกราคม พ.ศ  2565 เป็นต้นไป </w:t>
      </w:r>
    </w:p>
    <w:p w:rsidR="003E6CA9" w:rsidRPr="00D70050" w:rsidRDefault="003E6CA9" w:rsidP="003E6CA9">
      <w:pPr>
        <w:ind w:left="1440"/>
        <w:rPr>
          <w:rFonts w:ascii="TH SarabunIT๙" w:hAnsi="TH SarabunIT๙" w:cs="TH SarabunIT๙"/>
        </w:rPr>
      </w:pPr>
    </w:p>
    <w:p w:rsidR="003E6CA9" w:rsidRDefault="003E6CA9" w:rsidP="003E6CA9">
      <w:pPr>
        <w:ind w:left="1440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ab/>
      </w:r>
      <w:r w:rsidRPr="00D70050">
        <w:rPr>
          <w:rFonts w:ascii="TH SarabunIT๙" w:hAnsi="TH SarabunIT๙" w:cs="TH SarabunIT๙"/>
          <w:cs/>
        </w:rPr>
        <w:tab/>
        <w:t>สั่ง ณ วันที่ 4 มกราคม พ.ศ. 2565</w:t>
      </w:r>
    </w:p>
    <w:p w:rsidR="003E6CA9" w:rsidRDefault="003E6CA9" w:rsidP="003E6C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6634259" wp14:editId="58F5467E">
            <wp:simplePos x="0" y="0"/>
            <wp:positionH relativeFrom="column">
              <wp:posOffset>2562225</wp:posOffset>
            </wp:positionH>
            <wp:positionV relativeFrom="paragraph">
              <wp:posOffset>57785</wp:posOffset>
            </wp:positionV>
            <wp:extent cx="1057805" cy="64274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นตพี่เล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805" cy="64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A9" w:rsidRDefault="003E6CA9" w:rsidP="003E6CA9">
      <w:pPr>
        <w:rPr>
          <w:rFonts w:ascii="TH SarabunIT๙" w:hAnsi="TH SarabunIT๙" w:cs="TH SarabunIT๙"/>
        </w:rPr>
      </w:pPr>
    </w:p>
    <w:p w:rsidR="003E6CA9" w:rsidRPr="00D70050" w:rsidRDefault="003E6CA9" w:rsidP="003E6CA9">
      <w:pPr>
        <w:rPr>
          <w:rFonts w:ascii="TH SarabunIT๙" w:hAnsi="TH SarabunIT๙" w:cs="TH SarabunIT๙"/>
        </w:rPr>
      </w:pPr>
      <w:bookmarkStart w:id="0" w:name="_GoBack"/>
      <w:bookmarkEnd w:id="0"/>
    </w:p>
    <w:p w:rsidR="003E6CA9" w:rsidRPr="00D70050" w:rsidRDefault="003E6CA9" w:rsidP="003E6CA9">
      <w:pPr>
        <w:jc w:val="center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 xml:space="preserve">           (นางสาวกัญญพัชร์  เหรียญเพ็</w:t>
      </w:r>
      <w:proofErr w:type="spellStart"/>
      <w:r w:rsidRPr="00D70050">
        <w:rPr>
          <w:rFonts w:ascii="TH SarabunIT๙" w:hAnsi="TH SarabunIT๙" w:cs="TH SarabunIT๙"/>
          <w:cs/>
        </w:rPr>
        <w:t>ชร</w:t>
      </w:r>
      <w:proofErr w:type="spellEnd"/>
      <w:r w:rsidRPr="00D70050">
        <w:rPr>
          <w:rFonts w:ascii="TH SarabunIT๙" w:hAnsi="TH SarabunIT๙" w:cs="TH SarabunIT๙"/>
          <w:cs/>
        </w:rPr>
        <w:t>สุข)</w:t>
      </w:r>
    </w:p>
    <w:p w:rsidR="003E6CA9" w:rsidRPr="00D70050" w:rsidRDefault="003E6CA9" w:rsidP="003E6CA9">
      <w:pPr>
        <w:jc w:val="center"/>
        <w:rPr>
          <w:rFonts w:ascii="TH SarabunIT๙" w:hAnsi="TH SarabunIT๙" w:cs="TH SarabunIT๙"/>
        </w:rPr>
      </w:pPr>
      <w:r w:rsidRPr="00D70050">
        <w:rPr>
          <w:rFonts w:ascii="TH SarabunIT๙" w:hAnsi="TH SarabunIT๙" w:cs="TH SarabunIT๙"/>
          <w:cs/>
        </w:rPr>
        <w:t xml:space="preserve">            ผู้อำนวยการโรงเรียนไทรทองอุปถัมภ์</w:t>
      </w:r>
    </w:p>
    <w:p w:rsidR="003E6CA9" w:rsidRPr="00D70050" w:rsidRDefault="003E6CA9" w:rsidP="003E6CA9">
      <w:pPr>
        <w:jc w:val="center"/>
        <w:rPr>
          <w:rFonts w:ascii="TH SarabunIT๙" w:hAnsi="TH SarabunIT๙" w:cs="TH SarabunIT๙"/>
          <w:cs/>
        </w:rPr>
      </w:pPr>
      <w:r w:rsidRPr="00D7005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D70050">
        <w:rPr>
          <w:rFonts w:ascii="TH SarabunIT๙" w:hAnsi="TH SarabunIT๙" w:cs="TH SarabunIT๙"/>
          <w:cs/>
        </w:rPr>
        <w:t xml:space="preserve"> รักษาการในตำแหน่งผู้อำนวยการโรงเรียนไม้แก้วประชานุเคราะห์</w:t>
      </w:r>
    </w:p>
    <w:p w:rsidR="003E6CA9" w:rsidRPr="00D70050" w:rsidRDefault="003E6CA9" w:rsidP="003E6CA9">
      <w:pPr>
        <w:rPr>
          <w:rFonts w:ascii="TH SarabunIT๙" w:hAnsi="TH SarabunIT๙" w:cs="TH SarabunIT๙"/>
        </w:rPr>
      </w:pPr>
    </w:p>
    <w:p w:rsidR="003E6CA9" w:rsidRDefault="003E6CA9" w:rsidP="003E6CA9">
      <w:pPr>
        <w:rPr>
          <w:rFonts w:ascii="TH SarabunIT๙" w:hAnsi="TH SarabunIT๙" w:cs="TH SarabunIT๙"/>
          <w:sz w:val="36"/>
          <w:szCs w:val="36"/>
        </w:rPr>
      </w:pPr>
    </w:p>
    <w:p w:rsidR="003E6CA9" w:rsidRDefault="003E6CA9" w:rsidP="003E6CA9">
      <w:pPr>
        <w:rPr>
          <w:rFonts w:ascii="TH SarabunIT๙" w:hAnsi="TH SarabunIT๙" w:cs="TH SarabunIT๙"/>
          <w:sz w:val="36"/>
          <w:szCs w:val="36"/>
        </w:rPr>
      </w:pPr>
    </w:p>
    <w:p w:rsidR="003E6CA9" w:rsidRDefault="003E6CA9" w:rsidP="003E6CA9">
      <w:pPr>
        <w:rPr>
          <w:rFonts w:ascii="TH SarabunIT๙" w:hAnsi="TH SarabunIT๙" w:cs="TH SarabunIT๙"/>
          <w:sz w:val="36"/>
          <w:szCs w:val="36"/>
        </w:rPr>
      </w:pPr>
    </w:p>
    <w:p w:rsidR="00E724B5" w:rsidRDefault="00E724B5"/>
    <w:sectPr w:rsidR="00E724B5" w:rsidSect="003E6CA9">
      <w:pgSz w:w="11906" w:h="16838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7B80"/>
    <w:multiLevelType w:val="hybridMultilevel"/>
    <w:tmpl w:val="2B5826B8"/>
    <w:lvl w:ilvl="0" w:tplc="B48E2A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BFA70A8"/>
    <w:multiLevelType w:val="hybridMultilevel"/>
    <w:tmpl w:val="6EC2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A9"/>
    <w:rsid w:val="003E6CA9"/>
    <w:rsid w:val="00E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033F"/>
  <w15:chartTrackingRefBased/>
  <w15:docId w15:val="{1B1B8386-C92F-4EB5-8212-30E359A8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A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A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2022-01-04T05:29:00Z</dcterms:created>
  <dcterms:modified xsi:type="dcterms:W3CDTF">2022-01-04T05:32:00Z</dcterms:modified>
</cp:coreProperties>
</file>